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3024C122" w:rsidR="00D0623C" w:rsidRDefault="00195290" w:rsidP="00D0623C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0D120561" wp14:editId="7A0C0D5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7F4D0E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7F4D0E">
        <w:rPr>
          <w:rFonts w:ascii="Arial" w:hAnsi="Arial" w:cs="Arial"/>
          <w:sz w:val="24"/>
        </w:rPr>
        <w:t>NUTARIMAS</w:t>
      </w:r>
    </w:p>
    <w:p w14:paraId="79B98A83" w14:textId="179CB2EE" w:rsidR="00186EC8" w:rsidRPr="007F4D0E" w:rsidRDefault="00FA7A85" w:rsidP="001E4C0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7F4D0E">
        <w:rPr>
          <w:rFonts w:ascii="Arial" w:hAnsi="Arial" w:cs="Arial"/>
          <w:sz w:val="24"/>
        </w:rPr>
        <w:t xml:space="preserve">DĖL </w:t>
      </w:r>
      <w:r w:rsidR="00186EC8" w:rsidRPr="007F4D0E">
        <w:rPr>
          <w:rFonts w:ascii="Arial" w:hAnsi="Arial" w:cs="Arial"/>
          <w:sz w:val="24"/>
        </w:rPr>
        <w:t>DARBO GRUPĖS</w:t>
      </w:r>
      <w:r w:rsidR="004174BA" w:rsidRPr="007F4D0E">
        <w:rPr>
          <w:rFonts w:ascii="Arial" w:hAnsi="Arial" w:cs="Arial"/>
          <w:sz w:val="24"/>
        </w:rPr>
        <w:t xml:space="preserve"> </w:t>
      </w:r>
      <w:bookmarkStart w:id="1" w:name="_Hlk195599117"/>
      <w:r w:rsidR="007F4D0E" w:rsidRPr="007F4D0E">
        <w:rPr>
          <w:rFonts w:ascii="Arial" w:hAnsi="Arial" w:cs="Arial"/>
          <w:sz w:val="24"/>
        </w:rPr>
        <w:t xml:space="preserve">OPTIMALAUS TEISĖJO DARBO KRŪVIO NUSTATYMO MODELIUI PERŽIŪRĖTI SUDĖTIES PAKEITIMO IR </w:t>
      </w:r>
      <w:r w:rsidR="00CC441B" w:rsidRPr="007F4D0E">
        <w:rPr>
          <w:rFonts w:ascii="Arial" w:hAnsi="Arial" w:cs="Arial"/>
          <w:sz w:val="24"/>
        </w:rPr>
        <w:t>VEIKLOS TERMINO PRATĘSIMO</w:t>
      </w:r>
      <w:r w:rsidR="00CD24AB" w:rsidRPr="007F4D0E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5B50245" w14:textId="77777777" w:rsidR="00882088" w:rsidRPr="007F4D0E" w:rsidRDefault="00882088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0E1CE2A8" w:rsidR="001F2269" w:rsidRPr="007C41E9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8917CD">
        <w:rPr>
          <w:rFonts w:ascii="Arial" w:hAnsi="Arial" w:cs="Arial"/>
        </w:rPr>
        <w:t>20</w:t>
      </w:r>
      <w:r w:rsidR="002372A4" w:rsidRPr="008917CD">
        <w:rPr>
          <w:rFonts w:ascii="Arial" w:hAnsi="Arial" w:cs="Arial"/>
        </w:rPr>
        <w:t>2</w:t>
      </w:r>
      <w:r w:rsidR="007F4D0E" w:rsidRPr="008917CD">
        <w:rPr>
          <w:rFonts w:ascii="Arial" w:hAnsi="Arial" w:cs="Arial"/>
          <w:lang w:val="en-US"/>
        </w:rPr>
        <w:t>6</w:t>
      </w:r>
      <w:r w:rsidR="004530F3" w:rsidRPr="008917CD">
        <w:rPr>
          <w:rFonts w:ascii="Arial" w:hAnsi="Arial" w:cs="Arial"/>
        </w:rPr>
        <w:t xml:space="preserve"> m</w:t>
      </w:r>
      <w:r w:rsidR="004530F3" w:rsidRPr="007C41E9">
        <w:rPr>
          <w:rFonts w:ascii="Arial" w:hAnsi="Arial" w:cs="Arial"/>
        </w:rPr>
        <w:t xml:space="preserve">. </w:t>
      </w:r>
      <w:r w:rsidR="00717ECB" w:rsidRPr="007C41E9">
        <w:rPr>
          <w:rFonts w:ascii="Arial" w:hAnsi="Arial" w:cs="Arial"/>
        </w:rPr>
        <w:t>gegužės</w:t>
      </w:r>
      <w:r w:rsidR="00882088">
        <w:rPr>
          <w:rFonts w:ascii="Arial" w:hAnsi="Arial" w:cs="Arial"/>
        </w:rPr>
        <w:t xml:space="preserve"> 29</w:t>
      </w:r>
      <w:r w:rsidR="00872B7C" w:rsidRPr="007C41E9">
        <w:rPr>
          <w:rFonts w:ascii="Arial" w:hAnsi="Arial" w:cs="Arial"/>
        </w:rPr>
        <w:t xml:space="preserve"> </w:t>
      </w:r>
      <w:r w:rsidR="004530F3" w:rsidRPr="007C41E9">
        <w:rPr>
          <w:rFonts w:ascii="Arial" w:hAnsi="Arial" w:cs="Arial"/>
        </w:rPr>
        <w:t>d.</w:t>
      </w:r>
      <w:r w:rsidR="00872B7C" w:rsidRPr="007C41E9">
        <w:rPr>
          <w:rFonts w:ascii="Arial" w:hAnsi="Arial" w:cs="Arial"/>
        </w:rPr>
        <w:t xml:space="preserve"> </w:t>
      </w:r>
      <w:r w:rsidR="004530F3" w:rsidRPr="007C41E9">
        <w:rPr>
          <w:rFonts w:ascii="Arial" w:hAnsi="Arial" w:cs="Arial"/>
        </w:rPr>
        <w:t xml:space="preserve">Nr. </w:t>
      </w:r>
      <w:r w:rsidR="001F2269" w:rsidRPr="007C41E9">
        <w:rPr>
          <w:rFonts w:ascii="Arial" w:hAnsi="Arial" w:cs="Arial"/>
          <w:bCs/>
        </w:rPr>
        <w:t>13P-</w:t>
      </w:r>
      <w:r w:rsidR="00C86B99">
        <w:rPr>
          <w:rFonts w:ascii="Arial" w:hAnsi="Arial" w:cs="Arial"/>
          <w:bCs/>
        </w:rPr>
        <w:t>77</w:t>
      </w:r>
      <w:r w:rsidR="007857FD" w:rsidRPr="007C41E9">
        <w:rPr>
          <w:rFonts w:ascii="Arial" w:hAnsi="Arial" w:cs="Arial"/>
          <w:bCs/>
        </w:rPr>
        <w:t>-</w:t>
      </w:r>
      <w:r w:rsidR="001F2269" w:rsidRPr="007C41E9">
        <w:rPr>
          <w:rFonts w:ascii="Arial" w:hAnsi="Arial" w:cs="Arial"/>
          <w:bCs/>
        </w:rPr>
        <w:t xml:space="preserve">(7.1.2.E)  </w:t>
      </w:r>
    </w:p>
    <w:p w14:paraId="39679A89" w14:textId="5E2ECD17" w:rsidR="00541C29" w:rsidRPr="001F2269" w:rsidRDefault="00C719C1" w:rsidP="00D0623C">
      <w:pPr>
        <w:pStyle w:val="Data"/>
        <w:spacing w:line="276" w:lineRule="auto"/>
        <w:rPr>
          <w:rFonts w:ascii="Arial" w:hAnsi="Arial" w:cs="Arial"/>
        </w:rPr>
      </w:pPr>
      <w:r w:rsidRPr="007C41E9">
        <w:rPr>
          <w:rFonts w:ascii="Arial" w:hAnsi="Arial" w:cs="Arial"/>
        </w:rPr>
        <w:t>Vilnius</w:t>
      </w:r>
    </w:p>
    <w:p w14:paraId="0647963E" w14:textId="77777777" w:rsidR="0090737F" w:rsidRDefault="0090737F" w:rsidP="00882088">
      <w:pPr>
        <w:pStyle w:val="Data"/>
        <w:spacing w:line="276" w:lineRule="auto"/>
        <w:rPr>
          <w:rFonts w:ascii="Arial" w:hAnsi="Arial" w:cs="Arial"/>
        </w:rPr>
      </w:pPr>
    </w:p>
    <w:p w14:paraId="782F317D" w14:textId="77777777" w:rsidR="00882088" w:rsidRPr="0008186C" w:rsidRDefault="00882088" w:rsidP="00882088">
      <w:pPr>
        <w:pStyle w:val="Data"/>
        <w:spacing w:line="276" w:lineRule="auto"/>
        <w:rPr>
          <w:rFonts w:ascii="Arial" w:hAnsi="Arial" w:cs="Arial"/>
        </w:rPr>
      </w:pPr>
    </w:p>
    <w:p w14:paraId="3D7F0B77" w14:textId="56C0E72D" w:rsidR="00CC441B" w:rsidRPr="00CC441B" w:rsidRDefault="00CC441B" w:rsidP="00882088">
      <w:pPr>
        <w:spacing w:after="5" w:line="360" w:lineRule="auto"/>
        <w:ind w:firstLine="993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adovaudamasi Teisėjų tarybos darbo reglamento, patvirtinto Teisėjų tarybos </w:t>
      </w:r>
      <w:r w:rsidR="001641A4">
        <w:rPr>
          <w:rFonts w:asciiTheme="minorBidi" w:hAnsiTheme="minorBidi" w:cstheme="minorBidi"/>
          <w:color w:val="000000"/>
          <w:lang w:eastAsia="lt-LT"/>
        </w:rPr>
        <w:t xml:space="preserve">                   </w:t>
      </w:r>
      <w:r w:rsidRPr="00CC441B">
        <w:rPr>
          <w:rFonts w:asciiTheme="minorBidi" w:hAnsiTheme="minorBidi" w:cstheme="minorBidi"/>
          <w:color w:val="000000"/>
          <w:lang w:eastAsia="lt-LT"/>
        </w:rPr>
        <w:t>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</w:t>
      </w:r>
      <w:r w:rsidR="007F4D0E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7F4D0E" w:rsidRPr="0008186C">
        <w:rPr>
          <w:rFonts w:ascii="Arial" w:hAnsi="Arial" w:cs="Arial"/>
        </w:rPr>
        <w:t>2</w:t>
      </w:r>
      <w:r w:rsidR="007F4D0E" w:rsidRPr="001F2269">
        <w:rPr>
          <w:rFonts w:ascii="Arial" w:hAnsi="Arial" w:cs="Arial"/>
        </w:rPr>
        <w:t xml:space="preserve">025 m. </w:t>
      </w:r>
      <w:r w:rsidR="007F4D0E">
        <w:rPr>
          <w:rFonts w:ascii="Arial" w:hAnsi="Arial" w:cs="Arial"/>
        </w:rPr>
        <w:t>balandžio 25</w:t>
      </w:r>
      <w:r w:rsidR="007F4D0E" w:rsidRPr="001F2269">
        <w:rPr>
          <w:rFonts w:ascii="Arial" w:hAnsi="Arial" w:cs="Arial"/>
        </w:rPr>
        <w:t xml:space="preserve"> d. </w:t>
      </w:r>
      <w:r w:rsidR="007F4D0E">
        <w:rPr>
          <w:rFonts w:ascii="Arial" w:hAnsi="Arial" w:cs="Arial"/>
        </w:rPr>
        <w:t xml:space="preserve">nutarimu </w:t>
      </w:r>
      <w:r w:rsidR="007F4D0E" w:rsidRPr="001F2269">
        <w:rPr>
          <w:rFonts w:ascii="Arial" w:hAnsi="Arial" w:cs="Arial"/>
        </w:rPr>
        <w:t xml:space="preserve">Nr. </w:t>
      </w:r>
      <w:r w:rsidR="007F4D0E" w:rsidRPr="001F2269">
        <w:rPr>
          <w:rFonts w:ascii="Arial" w:hAnsi="Arial" w:cs="Arial"/>
          <w:bCs/>
        </w:rPr>
        <w:t>13P-</w:t>
      </w:r>
      <w:r w:rsidR="007F4D0E">
        <w:rPr>
          <w:rFonts w:ascii="Arial" w:hAnsi="Arial" w:cs="Arial"/>
          <w:bCs/>
        </w:rPr>
        <w:t>81</w:t>
      </w:r>
      <w:r w:rsidR="007F4D0E" w:rsidRPr="001F2269">
        <w:rPr>
          <w:rFonts w:ascii="Arial" w:hAnsi="Arial" w:cs="Arial"/>
          <w:bCs/>
        </w:rPr>
        <w:t xml:space="preserve">-(7.1.2.E)  </w:t>
      </w:r>
      <w:r w:rsidR="00717ECB">
        <w:rPr>
          <w:rFonts w:ascii="Arial" w:hAnsi="Arial" w:cs="Arial"/>
          <w:bCs/>
        </w:rPr>
        <w:t xml:space="preserve">„Dėl </w:t>
      </w:r>
      <w:r w:rsidR="00717ECB">
        <w:rPr>
          <w:rFonts w:asciiTheme="minorBidi" w:hAnsiTheme="minorBidi" w:cstheme="minorBidi"/>
          <w:color w:val="000000"/>
          <w:lang w:eastAsia="lt-LT"/>
        </w:rPr>
        <w:t>d</w:t>
      </w:r>
      <w:r w:rsidR="00717ECB">
        <w:rPr>
          <w:rFonts w:ascii="Arial" w:eastAsia="Calibri" w:hAnsi="Arial" w:cs="Arial"/>
          <w:kern w:val="2"/>
        </w:rPr>
        <w:t xml:space="preserve">arbo grupės </w:t>
      </w:r>
      <w:r w:rsidR="00717ECB" w:rsidRPr="00717ECB">
        <w:rPr>
          <w:rFonts w:ascii="Arial" w:eastAsia="Calibri" w:hAnsi="Arial" w:cs="Arial"/>
          <w:kern w:val="2"/>
        </w:rPr>
        <w:t>Optimalaus teisėjo darbo krūvio nustatymo modeliui peržiūrėti</w:t>
      </w:r>
      <w:r w:rsidR="00717ECB">
        <w:rPr>
          <w:rFonts w:ascii="Arial" w:eastAsia="Calibri" w:hAnsi="Arial" w:cs="Arial"/>
          <w:kern w:val="2"/>
        </w:rPr>
        <w:t>“</w:t>
      </w:r>
      <w:r w:rsidR="00717ECB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>sudarytos darbo grupės (toliau – Darbo grupė) 202</w:t>
      </w:r>
      <w:r w:rsidR="00717ECB" w:rsidRPr="00882088">
        <w:rPr>
          <w:rFonts w:asciiTheme="minorBidi" w:hAnsiTheme="minorBidi" w:cstheme="minorBidi"/>
          <w:color w:val="000000"/>
          <w:lang w:eastAsia="lt-LT"/>
        </w:rPr>
        <w:t>6</w:t>
      </w:r>
      <w:r>
        <w:rPr>
          <w:rFonts w:asciiTheme="minorBidi" w:hAnsiTheme="minorBidi" w:cstheme="minorBidi"/>
          <w:color w:val="000000"/>
          <w:lang w:eastAsia="lt-LT"/>
        </w:rPr>
        <w:t xml:space="preserve"> m</w:t>
      </w:r>
      <w:r w:rsidRPr="008649EB">
        <w:rPr>
          <w:rFonts w:asciiTheme="minorBidi" w:hAnsiTheme="minorBidi" w:cstheme="minorBidi"/>
          <w:color w:val="000000"/>
          <w:lang w:eastAsia="lt-LT"/>
        </w:rPr>
        <w:t xml:space="preserve">. </w:t>
      </w:r>
      <w:r w:rsidR="00930979" w:rsidRPr="008649EB">
        <w:rPr>
          <w:rFonts w:asciiTheme="minorBidi" w:hAnsiTheme="minorBidi" w:cstheme="minorBidi"/>
          <w:lang w:eastAsia="lt-LT"/>
        </w:rPr>
        <w:t>gegužės</w:t>
      </w:r>
      <w:r w:rsidR="008649EB">
        <w:rPr>
          <w:rFonts w:asciiTheme="minorBidi" w:hAnsiTheme="minorBidi" w:cstheme="minorBidi"/>
          <w:lang w:eastAsia="lt-LT"/>
        </w:rPr>
        <w:t xml:space="preserve"> </w:t>
      </w:r>
      <w:r w:rsidR="00882088">
        <w:rPr>
          <w:rFonts w:asciiTheme="minorBidi" w:hAnsiTheme="minorBidi" w:cstheme="minorBidi"/>
          <w:lang w:eastAsia="lt-LT"/>
        </w:rPr>
        <w:t>27</w:t>
      </w:r>
      <w:r w:rsidR="00CA5D08" w:rsidRPr="008649EB">
        <w:rPr>
          <w:rFonts w:asciiTheme="minorBidi" w:hAnsiTheme="minorBidi" w:cstheme="minorBidi"/>
          <w:lang w:eastAsia="lt-LT"/>
        </w:rPr>
        <w:t xml:space="preserve"> </w:t>
      </w:r>
      <w:r w:rsidRPr="008649EB">
        <w:rPr>
          <w:rFonts w:asciiTheme="minorBidi" w:hAnsiTheme="minorBidi" w:cstheme="minorBidi"/>
          <w:color w:val="000000"/>
          <w:lang w:eastAsia="lt-LT"/>
        </w:rPr>
        <w:t>d.</w:t>
      </w:r>
      <w:r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EB4981" w:rsidRPr="008649EB">
        <w:rPr>
          <w:rFonts w:asciiTheme="minorBidi" w:hAnsiTheme="minorBidi" w:cstheme="minorBidi"/>
          <w:color w:val="000000"/>
          <w:lang w:eastAsia="lt-LT"/>
        </w:rPr>
        <w:t>prašymą</w:t>
      </w:r>
      <w:r w:rsidRPr="008649EB">
        <w:rPr>
          <w:rFonts w:asciiTheme="minorBidi" w:hAnsiTheme="minorBidi" w:cstheme="minorBidi"/>
          <w:color w:val="000000"/>
          <w:lang w:eastAsia="lt-LT"/>
        </w:rPr>
        <w:t xml:space="preserve"> Nr.</w:t>
      </w:r>
      <w:r w:rsidR="00A163F0" w:rsidRPr="008649EB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882088">
        <w:rPr>
          <w:rFonts w:asciiTheme="minorBidi" w:hAnsiTheme="minorBidi" w:cstheme="minorBidi"/>
          <w:color w:val="000000"/>
          <w:lang w:eastAsia="lt-LT"/>
        </w:rPr>
        <w:t>5TV-8-(7.6.6. Mr)</w:t>
      </w:r>
      <w:r w:rsidR="008649EB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7538F7">
        <w:rPr>
          <w:rFonts w:asciiTheme="minorBidi" w:hAnsiTheme="minorBidi" w:cstheme="minorBidi"/>
          <w:color w:val="000000"/>
          <w:lang w:eastAsia="lt-LT"/>
        </w:rPr>
        <w:t>ir jame išdėstytas aplinkybes,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2B30BDE0" w14:textId="02F314F2" w:rsidR="009A17EA" w:rsidRPr="00655E41" w:rsidRDefault="00930979" w:rsidP="00882088">
      <w:pPr>
        <w:pStyle w:val="Sraopastraipa"/>
        <w:numPr>
          <w:ilvl w:val="0"/>
          <w:numId w:val="4"/>
        </w:numPr>
        <w:tabs>
          <w:tab w:val="left" w:pos="993"/>
        </w:tabs>
        <w:spacing w:after="5" w:line="360" w:lineRule="auto"/>
        <w:ind w:left="0" w:firstLine="993"/>
        <w:jc w:val="both"/>
        <w:rPr>
          <w:rFonts w:ascii="Arial" w:hAnsi="Arial" w:cs="Arial"/>
          <w:color w:val="000000"/>
          <w:lang w:eastAsia="lt-LT"/>
        </w:rPr>
      </w:pPr>
      <w:r>
        <w:rPr>
          <w:rFonts w:ascii="Arial" w:hAnsi="Arial" w:cs="Arial"/>
          <w:color w:val="000000"/>
          <w:lang w:eastAsia="lt-LT"/>
        </w:rPr>
        <w:t xml:space="preserve">Pakeisti </w:t>
      </w:r>
      <w:r w:rsidR="009A17EA" w:rsidRPr="009A17EA">
        <w:rPr>
          <w:rFonts w:asciiTheme="minorBidi" w:hAnsiTheme="minorBidi" w:cstheme="minorBidi"/>
          <w:color w:val="000000"/>
          <w:lang w:eastAsia="lt-LT"/>
        </w:rPr>
        <w:t xml:space="preserve">Teisėjų tarybos </w:t>
      </w:r>
      <w:r w:rsidR="009A17EA" w:rsidRPr="009A17EA">
        <w:rPr>
          <w:rFonts w:ascii="Arial" w:hAnsi="Arial" w:cs="Arial"/>
        </w:rPr>
        <w:t>2025 m. balandžio 25 d. nutarim</w:t>
      </w:r>
      <w:r w:rsidR="009A17EA">
        <w:rPr>
          <w:rFonts w:ascii="Arial" w:hAnsi="Arial" w:cs="Arial"/>
        </w:rPr>
        <w:t>o</w:t>
      </w:r>
      <w:r w:rsidR="009A17EA" w:rsidRPr="009A17EA">
        <w:rPr>
          <w:rFonts w:ascii="Arial" w:hAnsi="Arial" w:cs="Arial"/>
        </w:rPr>
        <w:t xml:space="preserve"> Nr. </w:t>
      </w:r>
      <w:r w:rsidR="009A17EA" w:rsidRPr="009A17EA">
        <w:rPr>
          <w:rFonts w:ascii="Arial" w:hAnsi="Arial" w:cs="Arial"/>
          <w:bCs/>
        </w:rPr>
        <w:t xml:space="preserve">13P-81-(7.1.2.E) </w:t>
      </w:r>
      <w:r w:rsidR="00655E41">
        <w:rPr>
          <w:rFonts w:ascii="Arial" w:hAnsi="Arial" w:cs="Arial"/>
          <w:bCs/>
        </w:rPr>
        <w:t>1 punktu s</w:t>
      </w:r>
      <w:r w:rsidR="00655E41" w:rsidRPr="00655E41">
        <w:rPr>
          <w:rFonts w:asciiTheme="minorBidi" w:hAnsiTheme="minorBidi" w:cstheme="minorBidi"/>
          <w:lang w:eastAsia="lt-LT"/>
        </w:rPr>
        <w:t>udaryt</w:t>
      </w:r>
      <w:r w:rsidR="00655E41">
        <w:rPr>
          <w:rFonts w:asciiTheme="minorBidi" w:hAnsiTheme="minorBidi" w:cstheme="minorBidi"/>
          <w:lang w:eastAsia="lt-LT"/>
        </w:rPr>
        <w:t>os</w:t>
      </w:r>
      <w:r w:rsidR="00655E41" w:rsidRPr="00655E41">
        <w:rPr>
          <w:rFonts w:asciiTheme="minorBidi" w:hAnsiTheme="minorBidi" w:cstheme="minorBidi"/>
          <w:lang w:eastAsia="lt-LT"/>
        </w:rPr>
        <w:t xml:space="preserve"> darbo grup</w:t>
      </w:r>
      <w:r w:rsidR="008117E0">
        <w:rPr>
          <w:rFonts w:asciiTheme="minorBidi" w:hAnsiTheme="minorBidi" w:cstheme="minorBidi"/>
          <w:lang w:eastAsia="lt-LT"/>
        </w:rPr>
        <w:t>ės</w:t>
      </w:r>
      <w:r w:rsidR="00655E41" w:rsidRPr="00655E41">
        <w:rPr>
          <w:rFonts w:asciiTheme="minorBidi" w:hAnsiTheme="minorBidi" w:cstheme="minorBidi"/>
          <w:lang w:eastAsia="lt-LT"/>
        </w:rPr>
        <w:t xml:space="preserve"> Optimalaus teisėjo darbo krūvio nustatymo modeliui peržiūrėti</w:t>
      </w:r>
      <w:r w:rsidR="00655E41">
        <w:rPr>
          <w:rFonts w:asciiTheme="minorBidi" w:hAnsiTheme="minorBidi" w:cstheme="minorBidi"/>
          <w:lang w:eastAsia="lt-LT"/>
        </w:rPr>
        <w:t xml:space="preserve"> </w:t>
      </w:r>
      <w:r w:rsidR="009A17EA" w:rsidRPr="00655E41">
        <w:rPr>
          <w:rFonts w:ascii="Arial" w:eastAsia="Calibri" w:hAnsi="Arial" w:cs="Arial"/>
        </w:rPr>
        <w:t>narį</w:t>
      </w:r>
      <w:r w:rsidR="009A17EA" w:rsidRPr="00655E41">
        <w:rPr>
          <w:rFonts w:ascii="Arial" w:eastAsia="Calibri" w:hAnsi="Arial" w:cs="Arial"/>
          <w:kern w:val="2"/>
        </w:rPr>
        <w:t xml:space="preserve"> Lietuvos vyriausiojo administracinio teismo teisėją  Artūrą Drigotą</w:t>
      </w:r>
      <w:r w:rsidR="009604DB">
        <w:rPr>
          <w:rFonts w:ascii="Arial" w:eastAsia="Calibri" w:hAnsi="Arial" w:cs="Arial"/>
          <w:kern w:val="2"/>
        </w:rPr>
        <w:t xml:space="preserve"> ir</w:t>
      </w:r>
      <w:r w:rsidR="009A17EA" w:rsidRPr="00655E41">
        <w:rPr>
          <w:rFonts w:ascii="Arial" w:eastAsia="Calibri" w:hAnsi="Arial" w:cs="Arial"/>
          <w:kern w:val="2"/>
        </w:rPr>
        <w:t xml:space="preserve"> </w:t>
      </w:r>
      <w:r w:rsidR="00655E41">
        <w:rPr>
          <w:rFonts w:ascii="Arial" w:eastAsia="Calibri" w:hAnsi="Arial" w:cs="Arial"/>
          <w:kern w:val="2"/>
        </w:rPr>
        <w:t xml:space="preserve">vietoje jo </w:t>
      </w:r>
      <w:r w:rsidR="009A17EA" w:rsidRPr="00655E41">
        <w:rPr>
          <w:rFonts w:ascii="Arial" w:eastAsia="Calibri" w:hAnsi="Arial" w:cs="Arial"/>
          <w:kern w:val="2"/>
        </w:rPr>
        <w:t>Darbo grupės nare paskir</w:t>
      </w:r>
      <w:r w:rsidR="009604DB">
        <w:rPr>
          <w:rFonts w:ascii="Arial" w:eastAsia="Calibri" w:hAnsi="Arial" w:cs="Arial"/>
          <w:kern w:val="2"/>
        </w:rPr>
        <w:t>ti</w:t>
      </w:r>
      <w:r w:rsidR="009A17EA" w:rsidRPr="00655E41">
        <w:rPr>
          <w:rFonts w:ascii="Arial" w:eastAsia="Calibri" w:hAnsi="Arial" w:cs="Arial"/>
          <w:kern w:val="2"/>
        </w:rPr>
        <w:t xml:space="preserve"> Teisėjų tarybos narę, Lietuvos vyriausiojo administracinio teismo pirmininkę Skirgailę Žalimienę.</w:t>
      </w:r>
    </w:p>
    <w:p w14:paraId="30F8709A" w14:textId="37B702CC" w:rsidR="009604DB" w:rsidRPr="001E4C0C" w:rsidRDefault="00525BF0" w:rsidP="00882088">
      <w:pPr>
        <w:pStyle w:val="Sraopastraipa"/>
        <w:numPr>
          <w:ilvl w:val="0"/>
          <w:numId w:val="4"/>
        </w:numPr>
        <w:tabs>
          <w:tab w:val="left" w:pos="993"/>
        </w:tabs>
        <w:spacing w:after="5" w:line="360" w:lineRule="auto"/>
        <w:ind w:left="0" w:firstLine="993"/>
        <w:jc w:val="both"/>
        <w:rPr>
          <w:rFonts w:ascii="Arial" w:hAnsi="Arial" w:cs="Arial"/>
          <w:color w:val="000000"/>
          <w:lang w:eastAsia="lt-LT"/>
        </w:rPr>
      </w:pPr>
      <w:r w:rsidRPr="00655E41">
        <w:rPr>
          <w:rFonts w:ascii="Arial" w:hAnsi="Arial" w:cs="Arial"/>
          <w:color w:val="000000"/>
          <w:lang w:eastAsia="lt-LT"/>
        </w:rPr>
        <w:t>P</w:t>
      </w:r>
      <w:r w:rsidR="00CC441B" w:rsidRPr="00655E41">
        <w:rPr>
          <w:rFonts w:ascii="Arial" w:hAnsi="Arial" w:cs="Arial"/>
          <w:color w:val="000000"/>
          <w:lang w:eastAsia="lt-LT"/>
        </w:rPr>
        <w:t xml:space="preserve">ratęsti </w:t>
      </w:r>
      <w:r w:rsidR="0033361D" w:rsidRPr="00655E41">
        <w:rPr>
          <w:rFonts w:ascii="Arial" w:hAnsi="Arial" w:cs="Arial"/>
          <w:color w:val="000000"/>
          <w:lang w:eastAsia="lt-LT"/>
        </w:rPr>
        <w:t xml:space="preserve">Darbo grupei </w:t>
      </w:r>
      <w:bookmarkStart w:id="2" w:name="_Hlk195598619"/>
      <w:r w:rsidR="001E4C0C" w:rsidRPr="001E4C0C">
        <w:rPr>
          <w:rFonts w:ascii="Arial" w:eastAsia="Calibri" w:hAnsi="Arial" w:cs="Arial"/>
          <w:kern w:val="2"/>
          <w14:ligatures w14:val="standardContextual"/>
        </w:rPr>
        <w:t xml:space="preserve">Teisėjų tarybos </w:t>
      </w:r>
      <w:r w:rsidR="001E4C0C" w:rsidRPr="001E4C0C">
        <w:rPr>
          <w:rFonts w:ascii="Arial" w:eastAsia="Calibri" w:hAnsi="Arial" w:cs="Arial"/>
          <w:lang w:eastAsia="lt-LT"/>
        </w:rPr>
        <w:t xml:space="preserve">2023 m. gruodžio 1 d. nutarimu </w:t>
      </w:r>
      <w:r w:rsidR="00882088">
        <w:rPr>
          <w:rFonts w:ascii="Arial" w:eastAsia="Calibri" w:hAnsi="Arial" w:cs="Arial"/>
          <w:lang w:eastAsia="lt-LT"/>
        </w:rPr>
        <w:br/>
      </w:r>
      <w:r w:rsidR="001E4C0C" w:rsidRPr="001E4C0C">
        <w:rPr>
          <w:rFonts w:ascii="Arial" w:eastAsia="Calibri" w:hAnsi="Arial" w:cs="Arial"/>
          <w:lang w:eastAsia="lt-LT"/>
        </w:rPr>
        <w:t xml:space="preserve">Nr. 13P-173-(7.1.2.) „Dėl </w:t>
      </w:r>
      <w:r w:rsidR="001E4C0C" w:rsidRPr="001E4C0C">
        <w:rPr>
          <w:rFonts w:ascii="Arial" w:hAnsi="Arial" w:cs="Arial"/>
          <w:lang w:eastAsia="lt-LT"/>
        </w:rPr>
        <w:t xml:space="preserve">Apylinkės teismo teisėjo optimalaus darbo krūvio nustatymo metodikos patvirtinimo“ patvirtintos </w:t>
      </w:r>
      <w:r w:rsidR="001E4C0C" w:rsidRPr="001E4C0C">
        <w:rPr>
          <w:rFonts w:ascii="Arial" w:eastAsia="Calibri" w:hAnsi="Arial" w:cs="Arial"/>
          <w:lang w:eastAsia="lt-LT"/>
        </w:rPr>
        <w:t xml:space="preserve">Apylinkės teismo teisėjo optimalaus darbo krūvio nustatymo metodikos </w:t>
      </w:r>
      <w:bookmarkEnd w:id="2"/>
      <w:r w:rsidR="001E4C0C" w:rsidRPr="001E4C0C">
        <w:rPr>
          <w:rFonts w:ascii="Arial" w:eastAsia="Calibri" w:hAnsi="Arial" w:cs="Arial"/>
          <w:lang w:eastAsia="lt-LT"/>
        </w:rPr>
        <w:t xml:space="preserve">modeliui </w:t>
      </w:r>
      <w:r w:rsidR="001E4C0C">
        <w:rPr>
          <w:rFonts w:ascii="Arial" w:eastAsia="Calibri" w:hAnsi="Arial" w:cs="Arial"/>
          <w:lang w:eastAsia="lt-LT"/>
        </w:rPr>
        <w:t xml:space="preserve">peržiūrėti </w:t>
      </w:r>
      <w:r w:rsidR="008117E0" w:rsidRPr="00655E41">
        <w:rPr>
          <w:rFonts w:ascii="Arial" w:hAnsi="Arial" w:cs="Arial"/>
          <w:color w:val="000000"/>
          <w:lang w:eastAsia="lt-LT"/>
        </w:rPr>
        <w:t>terminą</w:t>
      </w:r>
      <w:r w:rsidR="008117E0" w:rsidRPr="001E4C0C">
        <w:rPr>
          <w:rFonts w:ascii="Arial" w:hAnsi="Arial" w:cs="Arial"/>
          <w:color w:val="000000"/>
          <w:lang w:eastAsia="lt-LT"/>
        </w:rPr>
        <w:t xml:space="preserve"> </w:t>
      </w:r>
      <w:r w:rsidR="00CC441B" w:rsidRPr="001E4C0C">
        <w:rPr>
          <w:rFonts w:ascii="Arial" w:hAnsi="Arial" w:cs="Arial"/>
          <w:color w:val="000000"/>
          <w:lang w:eastAsia="lt-LT"/>
        </w:rPr>
        <w:t>iki 202</w:t>
      </w:r>
      <w:r w:rsidR="001E4C0C" w:rsidRPr="00882088">
        <w:rPr>
          <w:rFonts w:ascii="Arial" w:hAnsi="Arial" w:cs="Arial"/>
          <w:color w:val="000000"/>
          <w:lang w:eastAsia="lt-LT"/>
        </w:rPr>
        <w:t>6</w:t>
      </w:r>
      <w:r w:rsidR="00CC441B" w:rsidRPr="001E4C0C">
        <w:rPr>
          <w:rFonts w:ascii="Arial" w:hAnsi="Arial" w:cs="Arial"/>
          <w:color w:val="000000"/>
          <w:lang w:eastAsia="lt-LT"/>
        </w:rPr>
        <w:t xml:space="preserve"> m. </w:t>
      </w:r>
      <w:r w:rsidR="001E4C0C">
        <w:rPr>
          <w:rFonts w:ascii="Arial" w:hAnsi="Arial" w:cs="Arial"/>
          <w:color w:val="000000"/>
          <w:lang w:eastAsia="lt-LT"/>
        </w:rPr>
        <w:t xml:space="preserve">lapkričio </w:t>
      </w:r>
      <w:r w:rsidR="001E4C0C" w:rsidRPr="00882088">
        <w:rPr>
          <w:rFonts w:ascii="Arial" w:hAnsi="Arial" w:cs="Arial"/>
          <w:color w:val="000000"/>
          <w:lang w:eastAsia="lt-LT"/>
        </w:rPr>
        <w:t>30</w:t>
      </w:r>
      <w:r w:rsidR="00EB4981" w:rsidRPr="001E4C0C">
        <w:rPr>
          <w:rFonts w:ascii="Arial" w:hAnsi="Arial" w:cs="Arial"/>
          <w:color w:val="000000"/>
          <w:lang w:eastAsia="lt-LT"/>
        </w:rPr>
        <w:t xml:space="preserve"> </w:t>
      </w:r>
      <w:r w:rsidR="00CC441B" w:rsidRPr="001E4C0C">
        <w:rPr>
          <w:rFonts w:ascii="Arial" w:hAnsi="Arial" w:cs="Arial"/>
          <w:color w:val="000000"/>
          <w:lang w:eastAsia="lt-LT"/>
        </w:rPr>
        <w:t>d.</w:t>
      </w:r>
    </w:p>
    <w:p w14:paraId="3B006FDD" w14:textId="77777777" w:rsidR="009604DB" w:rsidRDefault="009604DB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42DC27F0" w14:textId="77777777" w:rsidR="009604DB" w:rsidRDefault="009604DB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82088" w:rsidRPr="00187D44" w14:paraId="2D4B37DB" w14:textId="77777777" w:rsidTr="005F0EF4">
        <w:tc>
          <w:tcPr>
            <w:tcW w:w="7196" w:type="dxa"/>
            <w:hideMark/>
          </w:tcPr>
          <w:p w14:paraId="4EED574D" w14:textId="77777777" w:rsidR="00882088" w:rsidRPr="00187D44" w:rsidRDefault="00882088" w:rsidP="005F0EF4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Pirmininkė</w:t>
            </w:r>
          </w:p>
        </w:tc>
        <w:tc>
          <w:tcPr>
            <w:tcW w:w="2602" w:type="dxa"/>
            <w:hideMark/>
          </w:tcPr>
          <w:p w14:paraId="023B0569" w14:textId="77777777" w:rsidR="00882088" w:rsidRPr="00187D44" w:rsidRDefault="00882088" w:rsidP="005F0EF4">
            <w:pPr>
              <w:rPr>
                <w:rFonts w:ascii="Arial" w:hAnsi="Arial" w:cs="Arial"/>
                <w:lang w:eastAsia="lt-LT"/>
              </w:rPr>
            </w:pPr>
            <w:r w:rsidRPr="00187D44"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882088" w:rsidRPr="00187D44" w14:paraId="3BC08748" w14:textId="77777777" w:rsidTr="005F0EF4">
        <w:trPr>
          <w:trHeight w:val="591"/>
        </w:trPr>
        <w:tc>
          <w:tcPr>
            <w:tcW w:w="7196" w:type="dxa"/>
          </w:tcPr>
          <w:p w14:paraId="39AA9491" w14:textId="77777777" w:rsidR="00882088" w:rsidRPr="00187D44" w:rsidRDefault="00882088" w:rsidP="005F0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60125E82" w14:textId="77777777" w:rsidR="00882088" w:rsidRPr="00187D44" w:rsidRDefault="00882088" w:rsidP="005F0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088" w:rsidRPr="00187D44" w14:paraId="35AEFBFC" w14:textId="77777777" w:rsidTr="005F0EF4">
        <w:trPr>
          <w:trHeight w:val="591"/>
        </w:trPr>
        <w:tc>
          <w:tcPr>
            <w:tcW w:w="7196" w:type="dxa"/>
          </w:tcPr>
          <w:p w14:paraId="641297C4" w14:textId="77777777" w:rsidR="00882088" w:rsidRPr="00187D44" w:rsidRDefault="00882088" w:rsidP="005F0EF4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>Sekretorė</w:t>
            </w:r>
          </w:p>
        </w:tc>
        <w:tc>
          <w:tcPr>
            <w:tcW w:w="2602" w:type="dxa"/>
          </w:tcPr>
          <w:p w14:paraId="38552666" w14:textId="77777777" w:rsidR="00882088" w:rsidRPr="00187D44" w:rsidRDefault="00882088" w:rsidP="005F0EF4">
            <w:pPr>
              <w:rPr>
                <w:rFonts w:ascii="Arial" w:hAnsi="Arial" w:cs="Arial"/>
              </w:rPr>
            </w:pPr>
            <w:r w:rsidRPr="00187D44">
              <w:rPr>
                <w:rFonts w:ascii="Arial" w:hAnsi="Arial" w:cs="Arial"/>
              </w:rPr>
              <w:t xml:space="preserve">Viktorija Šelmienė       </w:t>
            </w:r>
          </w:p>
        </w:tc>
      </w:tr>
    </w:tbl>
    <w:p w14:paraId="39001DA1" w14:textId="77777777" w:rsidR="009C02D3" w:rsidRDefault="009C02D3" w:rsidP="00882088">
      <w:pPr>
        <w:spacing w:after="5" w:line="276" w:lineRule="auto"/>
        <w:ind w:firstLine="851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9323" w14:textId="77777777" w:rsidR="002A4C8E" w:rsidRDefault="002A4C8E">
      <w:r>
        <w:separator/>
      </w:r>
    </w:p>
  </w:endnote>
  <w:endnote w:type="continuationSeparator" w:id="0">
    <w:p w14:paraId="7ADDF09D" w14:textId="77777777" w:rsidR="002A4C8E" w:rsidRDefault="002A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D18C" w14:textId="77777777" w:rsidR="002A4C8E" w:rsidRDefault="002A4C8E">
      <w:r>
        <w:separator/>
      </w:r>
    </w:p>
  </w:footnote>
  <w:footnote w:type="continuationSeparator" w:id="0">
    <w:p w14:paraId="1C851BD3" w14:textId="77777777" w:rsidR="002A4C8E" w:rsidRDefault="002A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6EDD" w14:textId="66DC653D" w:rsidR="00C719C1" w:rsidRPr="00C719C1" w:rsidRDefault="00C719C1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7D"/>
    <w:multiLevelType w:val="hybridMultilevel"/>
    <w:tmpl w:val="DEE481B4"/>
    <w:lvl w:ilvl="0" w:tplc="46E06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B6FB3"/>
    <w:multiLevelType w:val="hybridMultilevel"/>
    <w:tmpl w:val="A3A8D476"/>
    <w:lvl w:ilvl="0" w:tplc="EDE4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4"/>
  </w:num>
  <w:num w:numId="2" w16cid:durableId="168058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2"/>
  </w:num>
  <w:num w:numId="4" w16cid:durableId="1726443019">
    <w:abstractNumId w:val="1"/>
  </w:num>
  <w:num w:numId="5" w16cid:durableId="3319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04EA"/>
    <w:rsid w:val="0008186C"/>
    <w:rsid w:val="00082983"/>
    <w:rsid w:val="000851A5"/>
    <w:rsid w:val="00085487"/>
    <w:rsid w:val="00085724"/>
    <w:rsid w:val="00085E1A"/>
    <w:rsid w:val="00090B80"/>
    <w:rsid w:val="00093963"/>
    <w:rsid w:val="00094EED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2E5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09D5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1A4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290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4536"/>
    <w:rsid w:val="001E4C0C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217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A4C8E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36F95"/>
    <w:rsid w:val="003421F7"/>
    <w:rsid w:val="00343598"/>
    <w:rsid w:val="003504A6"/>
    <w:rsid w:val="00354580"/>
    <w:rsid w:val="00360DB7"/>
    <w:rsid w:val="00363B07"/>
    <w:rsid w:val="00365C0E"/>
    <w:rsid w:val="00367442"/>
    <w:rsid w:val="00370906"/>
    <w:rsid w:val="00370B4C"/>
    <w:rsid w:val="00372472"/>
    <w:rsid w:val="003738F6"/>
    <w:rsid w:val="0037461C"/>
    <w:rsid w:val="0037491E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B71C1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3721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5A71"/>
    <w:rsid w:val="00445CE1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1A5"/>
    <w:rsid w:val="004908D2"/>
    <w:rsid w:val="00490C2D"/>
    <w:rsid w:val="00491D9D"/>
    <w:rsid w:val="00492179"/>
    <w:rsid w:val="00492B56"/>
    <w:rsid w:val="00493C1D"/>
    <w:rsid w:val="004A5ED2"/>
    <w:rsid w:val="004A6CBD"/>
    <w:rsid w:val="004A7BC3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A52"/>
    <w:rsid w:val="004E5CDC"/>
    <w:rsid w:val="004F042A"/>
    <w:rsid w:val="004F24B4"/>
    <w:rsid w:val="004F27CC"/>
    <w:rsid w:val="004F60CF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2EC5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07D16"/>
    <w:rsid w:val="006135E6"/>
    <w:rsid w:val="00613B55"/>
    <w:rsid w:val="00614794"/>
    <w:rsid w:val="00617B9F"/>
    <w:rsid w:val="00620CA0"/>
    <w:rsid w:val="0062442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4EF5"/>
    <w:rsid w:val="0064624F"/>
    <w:rsid w:val="00646CDC"/>
    <w:rsid w:val="006527CE"/>
    <w:rsid w:val="00655E41"/>
    <w:rsid w:val="00657F6E"/>
    <w:rsid w:val="00660000"/>
    <w:rsid w:val="00660AB7"/>
    <w:rsid w:val="00661129"/>
    <w:rsid w:val="00661740"/>
    <w:rsid w:val="00667EE8"/>
    <w:rsid w:val="00672CB4"/>
    <w:rsid w:val="006735A7"/>
    <w:rsid w:val="00674180"/>
    <w:rsid w:val="00681B2B"/>
    <w:rsid w:val="00682089"/>
    <w:rsid w:val="0068468B"/>
    <w:rsid w:val="006863EA"/>
    <w:rsid w:val="00693712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B6006"/>
    <w:rsid w:val="006C2556"/>
    <w:rsid w:val="006D370B"/>
    <w:rsid w:val="006D3911"/>
    <w:rsid w:val="006D395C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17ECB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8F7"/>
    <w:rsid w:val="00753FCE"/>
    <w:rsid w:val="00754B08"/>
    <w:rsid w:val="00763F03"/>
    <w:rsid w:val="00764F65"/>
    <w:rsid w:val="00767AA3"/>
    <w:rsid w:val="0077170B"/>
    <w:rsid w:val="0077430B"/>
    <w:rsid w:val="007857FD"/>
    <w:rsid w:val="007859F4"/>
    <w:rsid w:val="00791BAF"/>
    <w:rsid w:val="00792739"/>
    <w:rsid w:val="00792B59"/>
    <w:rsid w:val="007950AB"/>
    <w:rsid w:val="007973BA"/>
    <w:rsid w:val="00797631"/>
    <w:rsid w:val="007A1EE7"/>
    <w:rsid w:val="007A23EA"/>
    <w:rsid w:val="007A2589"/>
    <w:rsid w:val="007A3CD1"/>
    <w:rsid w:val="007A40AF"/>
    <w:rsid w:val="007A51D8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41E9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56EE"/>
    <w:rsid w:val="007E73EF"/>
    <w:rsid w:val="007F0F0D"/>
    <w:rsid w:val="007F4D0E"/>
    <w:rsid w:val="007F544B"/>
    <w:rsid w:val="008022A4"/>
    <w:rsid w:val="00802417"/>
    <w:rsid w:val="00804824"/>
    <w:rsid w:val="00804A77"/>
    <w:rsid w:val="008117E0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49EB"/>
    <w:rsid w:val="00867E28"/>
    <w:rsid w:val="00872B7C"/>
    <w:rsid w:val="00875D48"/>
    <w:rsid w:val="008763A2"/>
    <w:rsid w:val="00876661"/>
    <w:rsid w:val="00882088"/>
    <w:rsid w:val="008821ED"/>
    <w:rsid w:val="00883D3C"/>
    <w:rsid w:val="00884216"/>
    <w:rsid w:val="0088647C"/>
    <w:rsid w:val="00886A31"/>
    <w:rsid w:val="0088710C"/>
    <w:rsid w:val="008917CD"/>
    <w:rsid w:val="00891D27"/>
    <w:rsid w:val="00893069"/>
    <w:rsid w:val="008939D4"/>
    <w:rsid w:val="00895770"/>
    <w:rsid w:val="008A0539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3C70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26677"/>
    <w:rsid w:val="00930979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4DB"/>
    <w:rsid w:val="009606AD"/>
    <w:rsid w:val="00960B73"/>
    <w:rsid w:val="00965757"/>
    <w:rsid w:val="00966AA9"/>
    <w:rsid w:val="00966CFA"/>
    <w:rsid w:val="00966D63"/>
    <w:rsid w:val="00967081"/>
    <w:rsid w:val="009721DB"/>
    <w:rsid w:val="00973DAC"/>
    <w:rsid w:val="00974D24"/>
    <w:rsid w:val="00981E6C"/>
    <w:rsid w:val="00984C48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17EA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163F0"/>
    <w:rsid w:val="00A200CB"/>
    <w:rsid w:val="00A2131E"/>
    <w:rsid w:val="00A2733C"/>
    <w:rsid w:val="00A27C87"/>
    <w:rsid w:val="00A30830"/>
    <w:rsid w:val="00A319DF"/>
    <w:rsid w:val="00A320B3"/>
    <w:rsid w:val="00A32E0D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0770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0F54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119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5C67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1EF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3E35"/>
    <w:rsid w:val="00C649F6"/>
    <w:rsid w:val="00C64C81"/>
    <w:rsid w:val="00C64DE9"/>
    <w:rsid w:val="00C65AC6"/>
    <w:rsid w:val="00C66E96"/>
    <w:rsid w:val="00C70A23"/>
    <w:rsid w:val="00C719C1"/>
    <w:rsid w:val="00C75CF6"/>
    <w:rsid w:val="00C764B9"/>
    <w:rsid w:val="00C80F19"/>
    <w:rsid w:val="00C825AC"/>
    <w:rsid w:val="00C84747"/>
    <w:rsid w:val="00C8563D"/>
    <w:rsid w:val="00C86495"/>
    <w:rsid w:val="00C864FA"/>
    <w:rsid w:val="00C86B99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D0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3EB9"/>
    <w:rsid w:val="00D24CEC"/>
    <w:rsid w:val="00D27C2E"/>
    <w:rsid w:val="00D3448A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46C68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6E8B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186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26A5"/>
    <w:rsid w:val="00E15021"/>
    <w:rsid w:val="00E17824"/>
    <w:rsid w:val="00E20E82"/>
    <w:rsid w:val="00E30731"/>
    <w:rsid w:val="00E35D42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B635F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13CB"/>
    <w:rsid w:val="00F124A3"/>
    <w:rsid w:val="00F14552"/>
    <w:rsid w:val="00F152B8"/>
    <w:rsid w:val="00F15FA2"/>
    <w:rsid w:val="00F169BD"/>
    <w:rsid w:val="00F16FA0"/>
    <w:rsid w:val="00F2023D"/>
    <w:rsid w:val="00F20A15"/>
    <w:rsid w:val="00F21A6C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3EC6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52BB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2025-05-28T12:08:00Z</cp:lastPrinted>
  <dcterms:created xsi:type="dcterms:W3CDTF">2026-05-27T10:30:00Z</dcterms:created>
  <dcterms:modified xsi:type="dcterms:W3CDTF">2026-06-03T11:24:00Z</dcterms:modified>
</cp:coreProperties>
</file>